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>
      <w:pPr>
        <w:adjustRightInd w:val="0"/>
        <w:snapToGrid w:val="0"/>
        <w:spacing w:line="300" w:lineRule="exact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tbl>
      <w:tblPr>
        <w:tblStyle w:val="8"/>
        <w:tblpPr w:leftFromText="180" w:rightFromText="180" w:vertAnchor="page" w:horzAnchor="page" w:tblpX="829" w:tblpY="541"/>
        <w:tblW w:w="5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95"/>
        <w:gridCol w:w="135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由大会填写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编号：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b/>
                <w:bCs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批准日期：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exact"/>
        <w:jc w:val="center"/>
        <w:rPr>
          <w:rFonts w:ascii="Microsoft JhengHei" w:hAnsi="Microsoft JhengHei" w:eastAsia="Microsoft JhengHei"/>
          <w:b/>
          <w:bCs/>
          <w:sz w:val="22"/>
          <w:szCs w:val="22"/>
          <w:lang w:eastAsia="zh-TW"/>
        </w:rPr>
      </w:pPr>
      <w:r>
        <w:rPr>
          <w:rFonts w:hint="eastAsia" w:ascii="Microsoft JhengHei" w:hAnsi="Microsoft JhengHei" w:eastAsia="宋体"/>
          <w:b/>
          <w:bCs/>
          <w:sz w:val="22"/>
          <w:szCs w:val="22"/>
          <w:lang w:eastAsia="zh-TW"/>
        </w:rPr>
        <w:t>「发放梦想力！」梦想舞台</w:t>
      </w:r>
      <w:r>
        <w:rPr>
          <w:rFonts w:ascii="Microsoft JhengHei" w:hAnsi="Microsoft JhengHei" w:eastAsia="宋体"/>
          <w:b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/>
          <w:b/>
          <w:sz w:val="22"/>
          <w:szCs w:val="22"/>
          <w:lang w:eastAsia="zh-CN"/>
        </w:rPr>
        <w:t>8</w:t>
      </w:r>
    </w:p>
    <w:p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Microsoft JhengHei" w:hAnsi="Microsoft JhengHei" w:eastAsia="Microsoft JhengHei"/>
          <w:b/>
          <w:bCs/>
          <w:sz w:val="22"/>
          <w:szCs w:val="22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bCs/>
          <w:sz w:val="22"/>
          <w:szCs w:val="22"/>
          <w:u w:val="single"/>
          <w:lang w:eastAsia="zh-TW"/>
        </w:rPr>
        <w:t>参赛者报名表格</w:t>
      </w:r>
    </w:p>
    <w:p>
      <w:pPr>
        <w:adjustRightInd w:val="0"/>
        <w:snapToGrid w:val="0"/>
        <w:spacing w:line="360" w:lineRule="exact"/>
        <w:jc w:val="center"/>
        <w:rPr>
          <w:rFonts w:ascii="Microsoft JhengHei" w:hAnsi="Microsoft JhengHei" w:eastAsia="Microsoft JhengHei"/>
          <w:sz w:val="22"/>
          <w:szCs w:val="22"/>
          <w:lang w:eastAsia="zh-TW"/>
        </w:rPr>
      </w:pPr>
      <w:r>
        <w:rPr>
          <w:rFonts w:ascii="Microsoft JhengHei" w:hAnsi="Microsoft JhengHei" w:eastAsia="宋体"/>
          <w:sz w:val="22"/>
          <w:szCs w:val="22"/>
          <w:lang w:eastAsia="zh-TW"/>
        </w:rPr>
        <w:t>(</w:t>
      </w:r>
      <w:r>
        <w:rPr>
          <w:rFonts w:hint="eastAsia" w:ascii="Microsoft JhengHei" w:hAnsi="Microsoft JhengHei" w:eastAsia="宋体" w:cs="MingLiU"/>
          <w:sz w:val="22"/>
          <w:szCs w:val="22"/>
          <w:lang w:eastAsia="zh-CN"/>
        </w:rPr>
        <w:t>截止日期为：</w:t>
      </w:r>
      <w:r>
        <w:rPr>
          <w:rFonts w:ascii="Microsoft JhengHei" w:hAnsi="Microsoft JhengHei" w:eastAsia="宋体" w:cs="MingLiU"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 w:cs="MingLiU"/>
          <w:sz w:val="22"/>
          <w:szCs w:val="22"/>
          <w:lang w:eastAsia="zh-CN"/>
        </w:rPr>
        <w:t>8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年</w:t>
      </w:r>
      <w:r>
        <w:rPr>
          <w:rFonts w:hint="eastAsia" w:ascii="Microsoft JhengHei" w:hAnsi="Microsoft JhengHei" w:eastAsia="宋体" w:cs="MingLiU"/>
          <w:sz w:val="22"/>
          <w:szCs w:val="22"/>
          <w:lang w:eastAsia="zh-CN"/>
        </w:rPr>
        <w:t>6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月</w:t>
      </w:r>
      <w:r>
        <w:rPr>
          <w:rFonts w:hint="eastAsia" w:ascii="Microsoft JhengHei" w:hAnsi="Microsoft JhengHei" w:eastAsia="宋体" w:cs="MingLiU"/>
          <w:sz w:val="22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 w:ascii="Microsoft JhengHei" w:hAnsi="Microsoft JhengHei" w:eastAsia="宋体" w:cs="MingLiU"/>
          <w:sz w:val="22"/>
          <w:szCs w:val="22"/>
          <w:lang w:eastAsia="zh-CN"/>
        </w:rPr>
        <w:t>0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日晚上</w:t>
      </w:r>
      <w:r>
        <w:rPr>
          <w:rFonts w:hint="eastAsia" w:ascii="Microsoft JhengHei" w:hAnsi="Microsoft JhengHei" w:eastAsia="宋体" w:cs="MingLiU"/>
          <w:sz w:val="22"/>
          <w:szCs w:val="22"/>
          <w:lang w:val="en-US" w:eastAsia="zh-CN"/>
        </w:rPr>
        <w:t>11时59分</w:t>
      </w:r>
      <w:r>
        <w:rPr>
          <w:rFonts w:ascii="Microsoft JhengHei" w:hAnsi="Microsoft JhengHei" w:eastAsia="宋体"/>
          <w:sz w:val="22"/>
          <w:szCs w:val="22"/>
          <w:lang w:eastAsia="zh-TW"/>
        </w:rPr>
        <w:t>)</w:t>
      </w:r>
    </w:p>
    <w:p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Microsoft JhengHei" w:hAnsi="Microsoft JhengHei" w:eastAsia="Microsoft JhengHei"/>
          <w:b/>
          <w:bCs/>
          <w:color w:val="000000"/>
          <w:sz w:val="22"/>
          <w:szCs w:val="22"/>
          <w:u w:val="single"/>
          <w:lang w:eastAsia="zh-TW"/>
        </w:rPr>
      </w:pPr>
    </w:p>
    <w:tbl>
      <w:tblPr>
        <w:tblStyle w:val="8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81"/>
        <w:gridCol w:w="3416"/>
        <w:gridCol w:w="996"/>
        <w:gridCol w:w="1281"/>
        <w:gridCol w:w="85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0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参赛资料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队伍名称</w:t>
            </w:r>
          </w:p>
        </w:tc>
        <w:tc>
          <w:tcPr>
            <w:tcW w:w="9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队长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  <w:sym w:font="Wingdings 2" w:char="0050"/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中文姓名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英文姓名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年龄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若队伍多于</w:t>
            </w:r>
            <w:r>
              <w:rPr>
                <w:rFonts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4</w:t>
            </w: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人，请另行书写递交名单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8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840"/>
        <w:gridCol w:w="709"/>
        <w:gridCol w:w="2138"/>
        <w:gridCol w:w="712"/>
        <w:gridCol w:w="1623"/>
        <w:gridCol w:w="150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主要负责人联络资料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联络电话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日间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晚间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身份证号码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回乡证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/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护照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 xml:space="preserve"> 号码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非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内地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参加者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有效日期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DD/MM/YY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就读学校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/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所属机构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地址（中文正楷）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电子邮箱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8"/>
        <w:tblW w:w="10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8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梦想资料（请以不多于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100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字填写以下各栏）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我／我们的梦想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曾为梦想付出的努力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我／我们需要「梦想舞台」的支持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舞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台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表达形式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补充资料（如有）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相片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短片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刊物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访问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宣传品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补充资料提交方式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上载至网站：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(http://         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邮递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  <w:r>
        <w:rPr>
          <w:rFonts w:hint="eastAsia" w:ascii="Microsoft JhengHei" w:hAnsi="Microsoft JhengHei" w:eastAsia="宋体"/>
          <w:color w:val="000000"/>
          <w:sz w:val="22"/>
          <w:szCs w:val="22"/>
          <w:lang w:eastAsia="zh-TW"/>
        </w:rPr>
        <w:t>本人确保所提交的资料是正确无讹，并明白一切个人资料只供大会</w:t>
      </w:r>
      <w:r>
        <w:rPr>
          <w:rFonts w:hint="eastAsia" w:ascii="Microsoft JhengHei" w:hAnsi="Microsoft JhengHei" w:eastAsia="宋体"/>
          <w:bCs/>
          <w:color w:val="000000"/>
          <w:sz w:val="22"/>
          <w:szCs w:val="22"/>
          <w:lang w:eastAsia="zh-TW"/>
        </w:rPr>
        <w:t>之用。</w:t>
      </w:r>
    </w:p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</w:p>
    <w:tbl>
      <w:tblPr>
        <w:tblStyle w:val="8"/>
        <w:tblpPr w:leftFromText="180" w:rightFromText="180" w:vertAnchor="text" w:horzAnchor="page" w:tblpX="829" w:tblpY="484"/>
        <w:tblW w:w="10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32"/>
        <w:gridCol w:w="1045"/>
        <w:gridCol w:w="4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负责人签署：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45" w:type="dxa"/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日期：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ascii="Microsoft JhengHei" w:hAnsi="Microsoft JhengHei" w:eastAsia="Microsoft JhengHei"/>
          <w:lang w:eastAsia="zh-TW"/>
        </w:rPr>
      </w:pPr>
    </w:p>
    <w:sectPr>
      <w:headerReference r:id="rId3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Microsoft JhengHei Bold">
    <w:altName w:val="Microsoft JhengHei"/>
    <w:panose1 w:val="00000000000000000000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787525" cy="1103630"/>
          <wp:effectExtent l="0" t="0" r="0" b="0"/>
          <wp:wrapNone/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6" t="7589" r="71943" b="59092"/>
                  <a:stretch>
                    <a:fillRect/>
                  </a:stretch>
                </pic:blipFill>
                <pic:spPr>
                  <a:xfrm>
                    <a:off x="0" y="0"/>
                    <a:ext cx="1787737" cy="11034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D"/>
    <w:rsid w:val="00013FC4"/>
    <w:rsid w:val="00057571"/>
    <w:rsid w:val="00165AED"/>
    <w:rsid w:val="001B15A1"/>
    <w:rsid w:val="0026233E"/>
    <w:rsid w:val="002A6B2F"/>
    <w:rsid w:val="00376B96"/>
    <w:rsid w:val="00420AAA"/>
    <w:rsid w:val="004B0D2D"/>
    <w:rsid w:val="005D751B"/>
    <w:rsid w:val="0066622C"/>
    <w:rsid w:val="006B0608"/>
    <w:rsid w:val="007F0E11"/>
    <w:rsid w:val="00804EB7"/>
    <w:rsid w:val="00881CEC"/>
    <w:rsid w:val="009742E4"/>
    <w:rsid w:val="00A24FC6"/>
    <w:rsid w:val="00D0496E"/>
    <w:rsid w:val="00D12832"/>
    <w:rsid w:val="00D95C54"/>
    <w:rsid w:val="00DB78CD"/>
    <w:rsid w:val="00E37192"/>
    <w:rsid w:val="00FB3E5D"/>
    <w:rsid w:val="3DE439D6"/>
    <w:rsid w:val="49901310"/>
    <w:rsid w:val="73A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PMingLiU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rFonts w:ascii="Lucida Grande" w:hAnsi="Lucida Grande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9">
    <w:name w:val="页眉字符"/>
    <w:basedOn w:val="6"/>
    <w:link w:val="5"/>
    <w:qFormat/>
    <w:uiPriority w:val="99"/>
    <w:rPr>
      <w:rFonts w:ascii="Calibri" w:hAnsi="Calibri" w:eastAsia="PMingLiU" w:cs="Times New Roman"/>
    </w:rPr>
  </w:style>
  <w:style w:type="character" w:customStyle="1" w:styleId="10">
    <w:name w:val="页脚字符"/>
    <w:basedOn w:val="6"/>
    <w:link w:val="4"/>
    <w:uiPriority w:val="99"/>
    <w:rPr>
      <w:rFonts w:ascii="Calibri" w:hAnsi="Calibri" w:eastAsia="PMingLiU" w:cs="Times New Roman"/>
    </w:rPr>
  </w:style>
  <w:style w:type="character" w:customStyle="1" w:styleId="11">
    <w:name w:val="批注框文本字符"/>
    <w:basedOn w:val="6"/>
    <w:link w:val="3"/>
    <w:semiHidden/>
    <w:qFormat/>
    <w:uiPriority w:val="99"/>
    <w:rPr>
      <w:rFonts w:ascii="Lucida Grande" w:hAnsi="Lucida Grande" w:eastAsia="PMingLiU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A287F-3315-9A42-9E86-F6F4BF2440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2015-01-30T04:16:00Z</dcterms:created>
  <dc:creator>Mavis Yiu</dc:creator>
  <cp:lastModifiedBy>央广网 董雯</cp:lastModifiedBy>
  <dcterms:modified xsi:type="dcterms:W3CDTF">2018-05-21T04:38:50Z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